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0FE03" w14:textId="77777777" w:rsidR="002D39EF" w:rsidRPr="002D39EF" w:rsidRDefault="002D39EF" w:rsidP="00B32202">
      <w:pPr>
        <w:jc w:val="center"/>
        <w:rPr>
          <w:color w:val="000000"/>
          <w:sz w:val="72"/>
          <w:szCs w:val="72"/>
        </w:rPr>
      </w:pPr>
      <w:r w:rsidRPr="002D39EF">
        <w:rPr>
          <w:color w:val="000000"/>
          <w:sz w:val="72"/>
          <w:szCs w:val="72"/>
        </w:rPr>
        <w:t xml:space="preserve">Public Notice: </w:t>
      </w:r>
      <w:r w:rsidRPr="002D39EF">
        <w:rPr>
          <w:b/>
          <w:bCs/>
          <w:color w:val="000000"/>
          <w:sz w:val="72"/>
          <w:szCs w:val="72"/>
        </w:rPr>
        <w:t>Voting Day</w:t>
      </w:r>
      <w:r w:rsidRPr="002D39EF">
        <w:rPr>
          <w:color w:val="000000"/>
          <w:sz w:val="72"/>
          <w:szCs w:val="72"/>
        </w:rPr>
        <w:t xml:space="preserve"> </w:t>
      </w:r>
    </w:p>
    <w:p w14:paraId="40E965A2" w14:textId="78A0F481" w:rsidR="00E64475" w:rsidRPr="002D39EF" w:rsidRDefault="002D39EF" w:rsidP="00B32202">
      <w:pPr>
        <w:jc w:val="center"/>
        <w:rPr>
          <w:color w:val="000000"/>
          <w:sz w:val="72"/>
          <w:szCs w:val="72"/>
        </w:rPr>
      </w:pPr>
      <w:r w:rsidRPr="002D39EF">
        <w:rPr>
          <w:color w:val="000000"/>
          <w:sz w:val="72"/>
          <w:szCs w:val="72"/>
        </w:rPr>
        <w:t>Wednesday October 28, 2026</w:t>
      </w:r>
    </w:p>
    <w:p w14:paraId="07C53737" w14:textId="77777777" w:rsidR="002D39EF" w:rsidRPr="002D39EF" w:rsidRDefault="002D39EF" w:rsidP="00B32202">
      <w:pPr>
        <w:jc w:val="center"/>
        <w:rPr>
          <w:color w:val="000000"/>
          <w:sz w:val="72"/>
          <w:szCs w:val="72"/>
        </w:rPr>
      </w:pPr>
    </w:p>
    <w:p w14:paraId="63D287F9" w14:textId="3F9F3FFC" w:rsidR="002D39EF" w:rsidRPr="002D39EF" w:rsidRDefault="002D39EF" w:rsidP="002D39EF">
      <w:pPr>
        <w:rPr>
          <w:color w:val="000000"/>
          <w:sz w:val="72"/>
          <w:szCs w:val="72"/>
        </w:rPr>
      </w:pPr>
      <w:r w:rsidRPr="002D39EF">
        <w:rPr>
          <w:color w:val="000000"/>
          <w:sz w:val="72"/>
          <w:szCs w:val="72"/>
        </w:rPr>
        <w:t>W1 – Eriksdale Rec Centre</w:t>
      </w:r>
    </w:p>
    <w:p w14:paraId="75695269" w14:textId="77777777" w:rsidR="002D39EF" w:rsidRPr="002D39EF" w:rsidRDefault="002D39EF" w:rsidP="002D39EF">
      <w:pPr>
        <w:rPr>
          <w:color w:val="000000"/>
          <w:sz w:val="72"/>
          <w:szCs w:val="72"/>
        </w:rPr>
      </w:pPr>
    </w:p>
    <w:p w14:paraId="4BEFDF49" w14:textId="02387623" w:rsidR="002D39EF" w:rsidRPr="002D39EF" w:rsidRDefault="002D39EF" w:rsidP="002D39EF">
      <w:pPr>
        <w:rPr>
          <w:color w:val="000000"/>
          <w:sz w:val="72"/>
          <w:szCs w:val="72"/>
        </w:rPr>
      </w:pPr>
      <w:r w:rsidRPr="002D39EF">
        <w:rPr>
          <w:color w:val="000000"/>
          <w:sz w:val="72"/>
          <w:szCs w:val="72"/>
        </w:rPr>
        <w:t>W2 – Siglunes Hall</w:t>
      </w:r>
    </w:p>
    <w:p w14:paraId="54B9D804" w14:textId="77777777" w:rsidR="002D39EF" w:rsidRPr="002D39EF" w:rsidRDefault="002D39EF" w:rsidP="002D39EF">
      <w:pPr>
        <w:rPr>
          <w:color w:val="000000"/>
          <w:sz w:val="72"/>
          <w:szCs w:val="72"/>
        </w:rPr>
      </w:pPr>
    </w:p>
    <w:p w14:paraId="11AA1CF8" w14:textId="43805BAE" w:rsidR="002D39EF" w:rsidRPr="002D39EF" w:rsidRDefault="002D39EF" w:rsidP="002D39EF">
      <w:pPr>
        <w:rPr>
          <w:color w:val="000000"/>
          <w:sz w:val="72"/>
          <w:szCs w:val="72"/>
        </w:rPr>
      </w:pPr>
      <w:r w:rsidRPr="002D39EF">
        <w:rPr>
          <w:color w:val="000000"/>
          <w:sz w:val="72"/>
          <w:szCs w:val="72"/>
        </w:rPr>
        <w:t>W2/W3 – Ashern Centennial Hall</w:t>
      </w:r>
    </w:p>
    <w:p w14:paraId="683A662D" w14:textId="77777777" w:rsidR="002D39EF" w:rsidRPr="002D39EF" w:rsidRDefault="002D39EF" w:rsidP="002D39EF">
      <w:pPr>
        <w:rPr>
          <w:color w:val="000000"/>
          <w:sz w:val="72"/>
          <w:szCs w:val="72"/>
        </w:rPr>
      </w:pPr>
    </w:p>
    <w:p w14:paraId="69CD0FDF" w14:textId="695FF785" w:rsidR="002D39EF" w:rsidRPr="002D39EF" w:rsidRDefault="002D39EF" w:rsidP="002D39EF">
      <w:pPr>
        <w:rPr>
          <w:sz w:val="72"/>
          <w:szCs w:val="72"/>
        </w:rPr>
      </w:pPr>
      <w:r w:rsidRPr="002D39EF">
        <w:rPr>
          <w:color w:val="000000"/>
          <w:sz w:val="72"/>
          <w:szCs w:val="72"/>
        </w:rPr>
        <w:t>Attached is</w:t>
      </w:r>
      <w:r w:rsidR="0091368A">
        <w:rPr>
          <w:color w:val="000000"/>
          <w:sz w:val="72"/>
          <w:szCs w:val="72"/>
        </w:rPr>
        <w:t xml:space="preserve"> a</w:t>
      </w:r>
      <w:r w:rsidRPr="002D39EF">
        <w:rPr>
          <w:color w:val="000000"/>
          <w:sz w:val="72"/>
          <w:szCs w:val="72"/>
        </w:rPr>
        <w:t xml:space="preserve"> </w:t>
      </w:r>
      <w:r w:rsidR="0091368A">
        <w:rPr>
          <w:color w:val="000000"/>
          <w:sz w:val="72"/>
          <w:szCs w:val="72"/>
        </w:rPr>
        <w:t>w</w:t>
      </w:r>
      <w:r w:rsidRPr="002D39EF">
        <w:rPr>
          <w:color w:val="000000"/>
          <w:sz w:val="72"/>
          <w:szCs w:val="72"/>
        </w:rPr>
        <w:t>ard boundary map for your reference.</w:t>
      </w:r>
    </w:p>
    <w:sectPr w:rsidR="002D39EF" w:rsidRPr="002D39EF" w:rsidSect="002D39EF">
      <w:headerReference w:type="default" r:id="rId7"/>
      <w:footerReference w:type="default" r:id="rId8"/>
      <w:pgSz w:w="12240" w:h="15840"/>
      <w:pgMar w:top="720" w:right="720" w:bottom="720" w:left="720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56067" w14:textId="77777777" w:rsidR="00BA3A33" w:rsidRDefault="00BA3A33" w:rsidP="00CD7FD0">
      <w:r>
        <w:separator/>
      </w:r>
    </w:p>
  </w:endnote>
  <w:endnote w:type="continuationSeparator" w:id="0">
    <w:p w14:paraId="36F612B8" w14:textId="77777777" w:rsidR="00BA3A33" w:rsidRDefault="00BA3A33" w:rsidP="00CD7F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C332C" w14:textId="77777777" w:rsidR="0022328A" w:rsidRDefault="002232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F20CD" w14:textId="77777777" w:rsidR="00BA3A33" w:rsidRDefault="00BA3A33" w:rsidP="00CD7FD0">
      <w:r>
        <w:separator/>
      </w:r>
    </w:p>
  </w:footnote>
  <w:footnote w:type="continuationSeparator" w:id="0">
    <w:p w14:paraId="2E8DC5DF" w14:textId="77777777" w:rsidR="00BA3A33" w:rsidRDefault="00BA3A33" w:rsidP="00CD7F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D4DF2" w14:textId="7F19C8B8" w:rsidR="00CD7FD0" w:rsidRDefault="00CD7FD0">
    <w:pPr>
      <w:pStyle w:val="Header"/>
    </w:pPr>
  </w:p>
  <w:tbl>
    <w:tblPr>
      <w:tblW w:w="10880" w:type="dxa"/>
      <w:tblLook w:val="04A0" w:firstRow="1" w:lastRow="0" w:firstColumn="1" w:lastColumn="0" w:noHBand="0" w:noVBand="1"/>
    </w:tblPr>
    <w:tblGrid>
      <w:gridCol w:w="1176"/>
      <w:gridCol w:w="960"/>
      <w:gridCol w:w="960"/>
      <w:gridCol w:w="960"/>
      <w:gridCol w:w="960"/>
      <w:gridCol w:w="960"/>
      <w:gridCol w:w="960"/>
      <w:gridCol w:w="4160"/>
    </w:tblGrid>
    <w:tr w:rsidR="00CD7FD0" w:rsidRPr="00CD7FD0" w14:paraId="50DFBCDF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35D438C" w14:textId="77777777" w:rsidR="00CD7FD0" w:rsidRPr="00CD7FD0" w:rsidRDefault="00CD7FD0" w:rsidP="00CD7FD0">
          <w:pPr>
            <w:rPr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BF515F9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458A93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8600F1F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831134C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DBE07F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E44D29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14FE3B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</w:tr>
    <w:tr w:rsidR="00CD7FD0" w:rsidRPr="00CD7FD0" w14:paraId="392054AF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25D853D" w14:textId="29D3831D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</w:p>
        <w:tbl>
          <w:tblPr>
            <w:tblW w:w="0" w:type="auto"/>
            <w:tblCellSpacing w:w="0" w:type="dxa"/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960"/>
          </w:tblGrid>
          <w:tr w:rsidR="00CD7FD0" w:rsidRPr="00CD7FD0" w14:paraId="05401CFD" w14:textId="77777777">
            <w:trPr>
              <w:trHeight w:val="312"/>
              <w:tblCellSpacing w:w="0" w:type="dxa"/>
            </w:trPr>
            <w:tc>
              <w:tcPr>
                <w:tcW w:w="960" w:type="dxa"/>
                <w:tcBorders>
                  <w:top w:val="nil"/>
                  <w:left w:val="nil"/>
                  <w:bottom w:val="nil"/>
                  <w:right w:val="nil"/>
                </w:tcBorders>
                <w:noWrap/>
                <w:vAlign w:val="bottom"/>
                <w:hideMark/>
              </w:tcPr>
              <w:p w14:paraId="48CD40EA" w14:textId="77777777" w:rsidR="00CD7FD0" w:rsidRPr="00CD7FD0" w:rsidRDefault="00CD7FD0" w:rsidP="00CD7FD0">
                <w:pPr>
                  <w:rPr>
                    <w:rFonts w:ascii="Aptos Narrow" w:hAnsi="Aptos Narrow"/>
                    <w:color w:val="000000"/>
                    <w:lang w:eastAsia="en-CA"/>
                  </w:rPr>
                </w:pPr>
              </w:p>
            </w:tc>
          </w:tr>
        </w:tbl>
        <w:p w14:paraId="07A4D06F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8DCE07B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C9CA454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058F599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FD2A23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EA5AAD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498B17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0DBBE4C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</w:tr>
    <w:tr w:rsidR="00CD7FD0" w:rsidRPr="00CD7FD0" w14:paraId="21F33DFA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5D86C8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7086BE4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91FDD6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7C73A8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F6DCE5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290F4E9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E104F5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2BF5A2D" w14:textId="577F7C3A" w:rsidR="00CD7FD0" w:rsidRPr="00CD7FD0" w:rsidRDefault="005D4DB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</w:t>
          </w:r>
          <w:r w:rsidR="00D7298E">
            <w:rPr>
              <w:rFonts w:ascii="Aptos" w:hAnsi="Aptos"/>
              <w:b/>
              <w:bCs/>
              <w:color w:val="000000"/>
              <w:lang w:eastAsia="en-CA"/>
            </w:rPr>
            <w:t xml:space="preserve">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#38 Main St.</w:t>
          </w:r>
        </w:p>
      </w:tc>
    </w:tr>
    <w:tr w:rsidR="00CD7FD0" w:rsidRPr="00CD7FD0" w14:paraId="419FB067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B9D5A31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E99D062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DDC1D7C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0640EBD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99649B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595EDC2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3CEF90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26345B4F" w14:textId="69680B1E" w:rsidR="00CD7FD0" w:rsidRPr="00CD7FD0" w:rsidRDefault="00D7298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Box 370</w:t>
          </w:r>
        </w:p>
      </w:tc>
    </w:tr>
    <w:tr w:rsidR="00CD7FD0" w:rsidRPr="00CD7FD0" w14:paraId="63D77306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3F3CEE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311444F" w14:textId="384C7C94" w:rsidR="00CD7FD0" w:rsidRPr="00CD7FD0" w:rsidRDefault="004916BE" w:rsidP="00CD7FD0">
          <w:pPr>
            <w:rPr>
              <w:sz w:val="20"/>
              <w:lang w:eastAsia="en-CA"/>
            </w:rPr>
          </w:pPr>
          <w:r w:rsidRPr="00CD7FD0">
            <w:rPr>
              <w:rFonts w:ascii="Aptos Narrow" w:hAnsi="Aptos Narrow"/>
              <w:noProof/>
              <w:color w:val="000000"/>
              <w:lang w:eastAsia="en-CA"/>
            </w:rPr>
            <w:drawing>
              <wp:anchor distT="0" distB="0" distL="114300" distR="114300" simplePos="0" relativeHeight="251658240" behindDoc="0" locked="0" layoutInCell="1" allowOverlap="1" wp14:anchorId="6AA41241" wp14:editId="31570AFC">
                <wp:simplePos x="0" y="0"/>
                <wp:positionH relativeFrom="column">
                  <wp:posOffset>-817245</wp:posOffset>
                </wp:positionH>
                <wp:positionV relativeFrom="paragraph">
                  <wp:posOffset>-627380</wp:posOffset>
                </wp:positionV>
                <wp:extent cx="2194560" cy="1371600"/>
                <wp:effectExtent l="0" t="0" r="0" b="0"/>
                <wp:wrapNone/>
                <wp:docPr id="10" name="Picture 1" descr="RM of West Interlake, MB">
                  <a:extLst xmlns:a="http://schemas.openxmlformats.org/drawingml/2006/main">
                    <a:ext uri="{FF2B5EF4-FFF2-40B4-BE49-F238E27FC236}">
                      <a16:creationId xmlns:a16="http://schemas.microsoft.com/office/drawing/2014/main" id="{A2FC9713-4361-402E-ED59-9DC6EDAB01BA}"/>
                    </a:ext>
                  </a:extLst>
                </wp:docPr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Picture 9" descr="RM of West Interlake, MB">
                          <a:extLst>
                            <a:ext uri="{FF2B5EF4-FFF2-40B4-BE49-F238E27FC236}">
                              <a16:creationId xmlns:a16="http://schemas.microsoft.com/office/drawing/2014/main" id="{A2FC9713-4361-402E-ED59-9DC6EDAB01BA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9456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876805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652643D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804D4A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C5F3D86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CC8074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10CB570E" w14:textId="6C9733A7" w:rsidR="00CD7FD0" w:rsidRPr="00CD7FD0" w:rsidRDefault="00D7298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Ashern, Manitoba, R0C 0E0</w:t>
          </w:r>
        </w:p>
      </w:tc>
    </w:tr>
    <w:tr w:rsidR="00CD7FD0" w:rsidRPr="00CD7FD0" w14:paraId="74A2EAED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B649D32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DEF7635" w14:textId="13EAF883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696B07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DFB82B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4D29201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D37FD0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7F2555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66C026F1" w14:textId="087B34F5" w:rsidR="00CD7FD0" w:rsidRPr="00CD7FD0" w:rsidRDefault="00D7298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Phone: 204-768-2641</w:t>
          </w:r>
        </w:p>
      </w:tc>
    </w:tr>
    <w:tr w:rsidR="00CD7FD0" w:rsidRPr="00CD7FD0" w14:paraId="0954AD5A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91B7E36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EC597B0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D590C0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C2E9718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26762E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34A73C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A47E7F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039BC156" w14:textId="0ABA3D45" w:rsidR="00CD7FD0" w:rsidRPr="00CD7FD0" w:rsidRDefault="008A2CFE" w:rsidP="00CD7FD0">
          <w:pPr>
            <w:rPr>
              <w:rFonts w:ascii="Aptos" w:hAnsi="Aptos"/>
              <w:b/>
              <w:bCs/>
              <w:color w:val="000000"/>
              <w:lang w:eastAsia="en-CA"/>
            </w:rPr>
          </w:pPr>
          <w:r>
            <w:rPr>
              <w:rFonts w:ascii="Aptos" w:hAnsi="Aptos"/>
              <w:b/>
              <w:bCs/>
              <w:color w:val="000000"/>
              <w:lang w:eastAsia="en-CA"/>
            </w:rPr>
            <w:t xml:space="preserve">             </w:t>
          </w:r>
          <w:r w:rsidR="00CD7FD0" w:rsidRPr="00CD7FD0">
            <w:rPr>
              <w:rFonts w:ascii="Aptos" w:hAnsi="Aptos"/>
              <w:b/>
              <w:bCs/>
              <w:color w:val="000000"/>
              <w:lang w:eastAsia="en-CA"/>
            </w:rPr>
            <w:t>Fax: 204-768-2301</w:t>
          </w:r>
        </w:p>
      </w:tc>
    </w:tr>
    <w:tr w:rsidR="00CD7FD0" w:rsidRPr="00CD7FD0" w14:paraId="1A1C711D" w14:textId="77777777" w:rsidTr="00CD7FD0">
      <w:trPr>
        <w:trHeight w:val="312"/>
      </w:trPr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08B1683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42EB57A3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98DDCF5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32628D8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9DD3F4E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07D24817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9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2924490A" w14:textId="77777777" w:rsidR="00CD7FD0" w:rsidRPr="00CD7FD0" w:rsidRDefault="00CD7FD0" w:rsidP="00CD7FD0">
          <w:pPr>
            <w:rPr>
              <w:sz w:val="20"/>
              <w:lang w:eastAsia="en-CA"/>
            </w:rPr>
          </w:pPr>
        </w:p>
      </w:tc>
      <w:tc>
        <w:tcPr>
          <w:tcW w:w="416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7012BE53" w14:textId="60514B0C" w:rsidR="00CD7FD0" w:rsidRPr="00CD7FD0" w:rsidRDefault="008A2CFE" w:rsidP="008A2CFE">
          <w:pPr>
            <w:jc w:val="center"/>
            <w:rPr>
              <w:rFonts w:ascii="Aptos Narrow" w:hAnsi="Aptos Narrow"/>
              <w:color w:val="467886"/>
              <w:szCs w:val="24"/>
              <w:u w:val="single"/>
              <w:lang w:eastAsia="en-CA"/>
            </w:rPr>
          </w:pPr>
          <w:r>
            <w:rPr>
              <w:rFonts w:ascii="Aptos Narrow" w:hAnsi="Aptos Narrow"/>
              <w:color w:val="467886"/>
              <w:szCs w:val="24"/>
              <w:u w:val="single"/>
              <w:lang w:eastAsia="en-CA"/>
            </w:rPr>
            <w:t>www.rmofwestinterlake.com</w:t>
          </w:r>
        </w:p>
      </w:tc>
    </w:tr>
    <w:tr w:rsidR="00CD7FD0" w:rsidRPr="00CD7FD0" w14:paraId="48FAB23D" w14:textId="77777777" w:rsidTr="00CD7FD0">
      <w:trPr>
        <w:trHeight w:val="324"/>
      </w:trPr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502C1BDC" w14:textId="77777777" w:rsidR="00CD7FD0" w:rsidRPr="00CD7FD0" w:rsidRDefault="00CD7FD0" w:rsidP="00CD7FD0">
          <w:pPr>
            <w:rPr>
              <w:rFonts w:ascii="Aptos" w:hAnsi="Aptos"/>
              <w:b/>
              <w:bCs/>
              <w:color w:val="000000"/>
              <w:szCs w:val="24"/>
              <w:lang w:eastAsia="en-CA"/>
            </w:rPr>
          </w:pPr>
          <w:r w:rsidRPr="00CD7FD0">
            <w:rPr>
              <w:rFonts w:ascii="Aptos" w:hAnsi="Aptos"/>
              <w:b/>
              <w:bCs/>
              <w:color w:val="000000"/>
              <w:szCs w:val="24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473594D9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6D9C1F12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1960F85E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3824E752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7ACAFEF7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58A44330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  <w:tc>
        <w:tcPr>
          <w:tcW w:w="4160" w:type="dxa"/>
          <w:tcBorders>
            <w:top w:val="nil"/>
            <w:left w:val="nil"/>
            <w:bottom w:val="single" w:sz="8" w:space="0" w:color="0070C0"/>
            <w:right w:val="nil"/>
          </w:tcBorders>
          <w:noWrap/>
          <w:vAlign w:val="bottom"/>
          <w:hideMark/>
        </w:tcPr>
        <w:p w14:paraId="30B27336" w14:textId="77777777" w:rsidR="00CD7FD0" w:rsidRPr="00CD7FD0" w:rsidRDefault="00CD7FD0" w:rsidP="00CD7FD0">
          <w:pPr>
            <w:rPr>
              <w:rFonts w:ascii="Aptos Narrow" w:hAnsi="Aptos Narrow"/>
              <w:color w:val="000000"/>
              <w:lang w:eastAsia="en-CA"/>
            </w:rPr>
          </w:pPr>
          <w:r w:rsidRPr="00CD7FD0">
            <w:rPr>
              <w:rFonts w:ascii="Aptos Narrow" w:hAnsi="Aptos Narrow"/>
              <w:color w:val="000000"/>
              <w:lang w:eastAsia="en-CA"/>
            </w:rPr>
            <w:t> </w:t>
          </w:r>
        </w:p>
      </w:tc>
    </w:tr>
  </w:tbl>
  <w:p w14:paraId="41BC334E" w14:textId="34822031" w:rsidR="00CD7FD0" w:rsidRDefault="00CD7FD0">
    <w:pPr>
      <w:pStyle w:val="Header"/>
    </w:pPr>
  </w:p>
  <w:p w14:paraId="76DAEE5B" w14:textId="77777777" w:rsidR="00CD7FD0" w:rsidRDefault="00CD7F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019C"/>
    <w:multiLevelType w:val="hybridMultilevel"/>
    <w:tmpl w:val="DC18179A"/>
    <w:lvl w:ilvl="0" w:tplc="2F5EA8C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6E13FAE"/>
    <w:multiLevelType w:val="multilevel"/>
    <w:tmpl w:val="6150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22758"/>
    <w:multiLevelType w:val="hybridMultilevel"/>
    <w:tmpl w:val="0992A0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7465D7"/>
    <w:multiLevelType w:val="hybridMultilevel"/>
    <w:tmpl w:val="9A9A6AC2"/>
    <w:lvl w:ilvl="0" w:tplc="CD6679C2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669515">
    <w:abstractNumId w:val="2"/>
  </w:num>
  <w:num w:numId="2" w16cid:durableId="1176068995">
    <w:abstractNumId w:val="3"/>
  </w:num>
  <w:num w:numId="3" w16cid:durableId="1139568162">
    <w:abstractNumId w:val="1"/>
  </w:num>
  <w:num w:numId="4" w16cid:durableId="844826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FD0"/>
    <w:rsid w:val="00017816"/>
    <w:rsid w:val="000C7B49"/>
    <w:rsid w:val="000D1BB0"/>
    <w:rsid w:val="000E4CDE"/>
    <w:rsid w:val="00132EFC"/>
    <w:rsid w:val="001353AE"/>
    <w:rsid w:val="00166672"/>
    <w:rsid w:val="00166FC5"/>
    <w:rsid w:val="001B2F79"/>
    <w:rsid w:val="001F0DE2"/>
    <w:rsid w:val="0022328A"/>
    <w:rsid w:val="00251BCD"/>
    <w:rsid w:val="002716D0"/>
    <w:rsid w:val="002834C8"/>
    <w:rsid w:val="002A24A5"/>
    <w:rsid w:val="002B1E10"/>
    <w:rsid w:val="002D39EF"/>
    <w:rsid w:val="002D732D"/>
    <w:rsid w:val="00316630"/>
    <w:rsid w:val="00321371"/>
    <w:rsid w:val="003807EF"/>
    <w:rsid w:val="003C14E5"/>
    <w:rsid w:val="003D3846"/>
    <w:rsid w:val="00401D38"/>
    <w:rsid w:val="004022A7"/>
    <w:rsid w:val="00410980"/>
    <w:rsid w:val="004364AB"/>
    <w:rsid w:val="00453817"/>
    <w:rsid w:val="00455EA1"/>
    <w:rsid w:val="004668F4"/>
    <w:rsid w:val="004916BE"/>
    <w:rsid w:val="004957FF"/>
    <w:rsid w:val="00505A50"/>
    <w:rsid w:val="00541947"/>
    <w:rsid w:val="005668E3"/>
    <w:rsid w:val="00586A29"/>
    <w:rsid w:val="005D4DBE"/>
    <w:rsid w:val="005E67DD"/>
    <w:rsid w:val="00616BE4"/>
    <w:rsid w:val="006233E7"/>
    <w:rsid w:val="00633C1B"/>
    <w:rsid w:val="00671E98"/>
    <w:rsid w:val="00694765"/>
    <w:rsid w:val="006E3CB9"/>
    <w:rsid w:val="00751E63"/>
    <w:rsid w:val="0076492A"/>
    <w:rsid w:val="00773EAF"/>
    <w:rsid w:val="008106AD"/>
    <w:rsid w:val="0086615F"/>
    <w:rsid w:val="008A2CFE"/>
    <w:rsid w:val="0091368A"/>
    <w:rsid w:val="00920198"/>
    <w:rsid w:val="00972252"/>
    <w:rsid w:val="00A820FF"/>
    <w:rsid w:val="00A94F18"/>
    <w:rsid w:val="00AE707E"/>
    <w:rsid w:val="00B279B2"/>
    <w:rsid w:val="00B32202"/>
    <w:rsid w:val="00B33EE0"/>
    <w:rsid w:val="00BA3A33"/>
    <w:rsid w:val="00C23C1B"/>
    <w:rsid w:val="00C34587"/>
    <w:rsid w:val="00C71FB6"/>
    <w:rsid w:val="00C873A6"/>
    <w:rsid w:val="00CB0AA5"/>
    <w:rsid w:val="00CD7FD0"/>
    <w:rsid w:val="00CF28C9"/>
    <w:rsid w:val="00D17C93"/>
    <w:rsid w:val="00D3058C"/>
    <w:rsid w:val="00D32666"/>
    <w:rsid w:val="00D7298E"/>
    <w:rsid w:val="00D7499B"/>
    <w:rsid w:val="00D86C1F"/>
    <w:rsid w:val="00D97CAC"/>
    <w:rsid w:val="00E34722"/>
    <w:rsid w:val="00E64475"/>
    <w:rsid w:val="00ED6117"/>
    <w:rsid w:val="00F57DE7"/>
    <w:rsid w:val="00F82DC5"/>
    <w:rsid w:val="00FF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FA0F50"/>
  <w15:chartTrackingRefBased/>
  <w15:docId w15:val="{BD1E8C58-2063-4E12-9960-D17C49F94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8F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CD7F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7F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7F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7F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7F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7F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7F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7F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7F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7F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7F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7F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7F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7F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7F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7F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7F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7F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7F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7F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7F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7F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7F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7F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7F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7F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F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F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7FD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D7F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7FD0"/>
  </w:style>
  <w:style w:type="paragraph" w:styleId="Footer">
    <w:name w:val="footer"/>
    <w:basedOn w:val="Normal"/>
    <w:link w:val="FooterChar"/>
    <w:uiPriority w:val="99"/>
    <w:unhideWhenUsed/>
    <w:rsid w:val="00CD7F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7FD0"/>
  </w:style>
  <w:style w:type="character" w:styleId="Hyperlink">
    <w:name w:val="Hyperlink"/>
    <w:basedOn w:val="DefaultParagraphFont"/>
    <w:uiPriority w:val="99"/>
    <w:unhideWhenUsed/>
    <w:rsid w:val="00CD7FD0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298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22328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328A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22328A"/>
    <w:rPr>
      <w:i/>
      <w:iCs/>
    </w:rPr>
  </w:style>
  <w:style w:type="paragraph" w:styleId="NoSpacing">
    <w:name w:val="No Spacing"/>
    <w:uiPriority w:val="1"/>
    <w:qFormat/>
    <w:rsid w:val="0022328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22328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22328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2328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328A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Clayton Gibson</dc:creator>
  <cp:keywords/>
  <dc:description/>
  <cp:lastModifiedBy>Mildred Stagg</cp:lastModifiedBy>
  <cp:revision>4</cp:revision>
  <cp:lastPrinted>2026-09-24T14:23:00Z</cp:lastPrinted>
  <dcterms:created xsi:type="dcterms:W3CDTF">2026-10-19T15:16:00Z</dcterms:created>
  <dcterms:modified xsi:type="dcterms:W3CDTF">2026-10-19T15:17:00Z</dcterms:modified>
</cp:coreProperties>
</file>